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5735" w:rsidRPr="005B7288" w:rsidRDefault="002E68B7">
      <w:pPr>
        <w:pStyle w:val="normal0"/>
        <w:jc w:val="center"/>
        <w:rPr>
          <w:b/>
        </w:rPr>
      </w:pPr>
      <w:r w:rsidRPr="005B7288">
        <w:rPr>
          <w:b/>
        </w:rPr>
        <w:t>BOARD OF SELECTMEN</w:t>
      </w:r>
    </w:p>
    <w:p w:rsidR="00B95735" w:rsidRPr="005B7288" w:rsidRDefault="002E68B7">
      <w:pPr>
        <w:pStyle w:val="normal0"/>
        <w:jc w:val="center"/>
        <w:rPr>
          <w:b/>
        </w:rPr>
      </w:pPr>
      <w:r w:rsidRPr="005B7288">
        <w:rPr>
          <w:b/>
        </w:rPr>
        <w:t>MEETING MINUTES</w:t>
      </w:r>
    </w:p>
    <w:p w:rsidR="00B95735" w:rsidRDefault="00B95735">
      <w:pPr>
        <w:pStyle w:val="normal0"/>
        <w:jc w:val="center"/>
      </w:pPr>
    </w:p>
    <w:p w:rsidR="00B95735" w:rsidRDefault="002E68B7">
      <w:pPr>
        <w:pStyle w:val="normal0"/>
        <w:jc w:val="center"/>
      </w:pPr>
      <w:r>
        <w:t>May 27, 2014</w:t>
      </w:r>
    </w:p>
    <w:p w:rsidR="00B95735" w:rsidRDefault="00B95735">
      <w:pPr>
        <w:pStyle w:val="normal0"/>
        <w:jc w:val="center"/>
      </w:pPr>
    </w:p>
    <w:p w:rsidR="00B95735" w:rsidRDefault="005B7288">
      <w:pPr>
        <w:pStyle w:val="normal0"/>
        <w:jc w:val="center"/>
      </w:pPr>
      <w:r>
        <w:t>Approved on August 6, 2014</w:t>
      </w:r>
    </w:p>
    <w:p w:rsidR="00B95735" w:rsidRDefault="00B95735">
      <w:pPr>
        <w:pStyle w:val="normal0"/>
        <w:jc w:val="both"/>
      </w:pPr>
    </w:p>
    <w:p w:rsidR="00B95735" w:rsidRDefault="002E68B7">
      <w:pPr>
        <w:pStyle w:val="normal0"/>
        <w:jc w:val="both"/>
      </w:pPr>
      <w:r>
        <w:t>A meeting of the Orleans Board of Selectmen was held on Wednesday, May 20, 2014 at the Orleans Community Center.  Present were Chairman David M. Dunford, Selectman Alan McClennen Jr., Selectman John Hodgson III, Clerk Sims McGrath Jr., (arrived late at 4:3</w:t>
      </w:r>
      <w:r>
        <w:t xml:space="preserve">5 PM) and Town Administrator John Kelly.  </w:t>
      </w:r>
    </w:p>
    <w:p w:rsidR="00B95735" w:rsidRDefault="00B95735">
      <w:pPr>
        <w:pStyle w:val="normal0"/>
        <w:jc w:val="both"/>
      </w:pPr>
    </w:p>
    <w:p w:rsidR="00B95735" w:rsidRDefault="002E68B7">
      <w:pPr>
        <w:pStyle w:val="normal0"/>
        <w:jc w:val="both"/>
      </w:pPr>
      <w:r>
        <w:t xml:space="preserve">Chairman Dunford called the meeting to order at 4:00 PM.  </w:t>
      </w:r>
    </w:p>
    <w:p w:rsidR="00B95735" w:rsidRDefault="00B95735">
      <w:pPr>
        <w:pStyle w:val="normal0"/>
        <w:jc w:val="both"/>
      </w:pPr>
    </w:p>
    <w:p w:rsidR="00B95735" w:rsidRDefault="002E68B7">
      <w:pPr>
        <w:pStyle w:val="normal0"/>
        <w:jc w:val="both"/>
      </w:pPr>
      <w:r>
        <w:t>Orleans Community Partnership President Steve Bornemeier presented the Board with an overview of the “Imagine Orleans: The Big Picture” exhibit.  John K</w:t>
      </w:r>
      <w:r>
        <w:t>elsey continued the presentation by reviewing the upcoming street and intersection work for route 28.  Mr. Kelsey stated that the goal of the exhibit was to highlight the possibilities to integrate the Village Center Streetscape ideas into the construction</w:t>
      </w:r>
      <w:r>
        <w:t xml:space="preserve"> projects in order to make a more pedestrian friendly downtown area.</w:t>
      </w:r>
    </w:p>
    <w:p w:rsidR="00B95735" w:rsidRDefault="00B95735">
      <w:pPr>
        <w:pStyle w:val="normal0"/>
        <w:jc w:val="both"/>
      </w:pPr>
    </w:p>
    <w:p w:rsidR="00B95735" w:rsidRDefault="002E68B7">
      <w:pPr>
        <w:pStyle w:val="normal0"/>
        <w:jc w:val="both"/>
      </w:pPr>
      <w:r>
        <w:t>Joy Cuming spoke to the Board regarding the exhibit and the ideas presented.  Ms. Cuming stated that she feels it is important to continue the conversation about the larger picture while</w:t>
      </w:r>
      <w:r>
        <w:t xml:space="preserve"> focusing on the smaller projects.  Ms. Cuming  stated that the planned state road work is an opportunity to complete additional tasks with minimal disruption of the roadways.  Ms. Cuming gave an overview of the three phase process for the project.  </w:t>
      </w:r>
    </w:p>
    <w:p w:rsidR="00B95735" w:rsidRDefault="00B95735">
      <w:pPr>
        <w:pStyle w:val="normal0"/>
        <w:jc w:val="both"/>
      </w:pPr>
    </w:p>
    <w:p w:rsidR="00B95735" w:rsidRDefault="002E68B7">
      <w:pPr>
        <w:pStyle w:val="normal0"/>
        <w:jc w:val="both"/>
      </w:pPr>
      <w:r>
        <w:t xml:space="preserve">Mr. </w:t>
      </w:r>
      <w:r>
        <w:t xml:space="preserve">McGrath joined the meeting at 4:35 PM.  </w:t>
      </w:r>
    </w:p>
    <w:p w:rsidR="00B95735" w:rsidRDefault="00B95735">
      <w:pPr>
        <w:pStyle w:val="normal0"/>
        <w:jc w:val="both"/>
      </w:pPr>
    </w:p>
    <w:p w:rsidR="00B95735" w:rsidRDefault="002E68B7">
      <w:pPr>
        <w:pStyle w:val="normal0"/>
        <w:jc w:val="both"/>
      </w:pPr>
      <w:r>
        <w:t>Peter Hague, Architectural Design, presented the Board with information on pedestrian villages and why they work for communities.  Mr. Hague detailed an idea for creating an amphitheater, community center and walki</w:t>
      </w:r>
      <w:r>
        <w:t xml:space="preserve">ng paths in the downtown area.  </w:t>
      </w:r>
    </w:p>
    <w:p w:rsidR="00B95735" w:rsidRDefault="00B95735">
      <w:pPr>
        <w:pStyle w:val="normal0"/>
        <w:jc w:val="both"/>
      </w:pPr>
    </w:p>
    <w:p w:rsidR="00B95735" w:rsidRDefault="002E68B7">
      <w:pPr>
        <w:pStyle w:val="normal0"/>
        <w:jc w:val="both"/>
      </w:pPr>
      <w:r>
        <w:t xml:space="preserve">On a motion by Mr. McClennen, and seconded by Mr. Hodgson, the Board voted to adjourn.  The vote was 4-0-0.  </w:t>
      </w:r>
    </w:p>
    <w:p w:rsidR="00B95735" w:rsidRDefault="00B95735">
      <w:pPr>
        <w:pStyle w:val="normal0"/>
        <w:jc w:val="both"/>
      </w:pPr>
    </w:p>
    <w:p w:rsidR="00B95735" w:rsidRDefault="002E68B7">
      <w:pPr>
        <w:pStyle w:val="normal0"/>
        <w:jc w:val="both"/>
      </w:pPr>
      <w:r>
        <w:t>Respectfully submitted,</w:t>
      </w:r>
    </w:p>
    <w:p w:rsidR="00B95735" w:rsidRDefault="002E68B7">
      <w:pPr>
        <w:pStyle w:val="normal0"/>
        <w:jc w:val="both"/>
      </w:pPr>
      <w:r>
        <w:t>Kristen Holbrook</w:t>
      </w:r>
    </w:p>
    <w:p w:rsidR="00B95735" w:rsidRDefault="002E68B7">
      <w:pPr>
        <w:pStyle w:val="normal0"/>
        <w:ind w:left="5760"/>
        <w:jc w:val="both"/>
      </w:pPr>
      <w:r>
        <w:t>_________________________</w:t>
      </w:r>
    </w:p>
    <w:p w:rsidR="00B95735" w:rsidRDefault="002E68B7">
      <w:pPr>
        <w:pStyle w:val="normal0"/>
        <w:ind w:left="5760"/>
        <w:jc w:val="both"/>
      </w:pPr>
      <w:r>
        <w:t xml:space="preserve">     Sims McGrath Jr., Clerk</w:t>
      </w:r>
    </w:p>
    <w:p w:rsidR="00B95735" w:rsidRDefault="002E68B7">
      <w:pPr>
        <w:pStyle w:val="normal0"/>
        <w:jc w:val="both"/>
      </w:pPr>
      <w:r>
        <w:tab/>
      </w:r>
    </w:p>
    <w:p w:rsidR="00B95735" w:rsidRDefault="00B95735">
      <w:pPr>
        <w:pStyle w:val="normal0"/>
        <w:jc w:val="both"/>
      </w:pPr>
    </w:p>
    <w:p w:rsidR="00B95735" w:rsidRDefault="00B95735">
      <w:pPr>
        <w:pStyle w:val="normal0"/>
        <w:jc w:val="both"/>
      </w:pPr>
    </w:p>
    <w:sectPr w:rsidR="00B95735" w:rsidSect="00B95735">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35" w:rsidRDefault="00B95735" w:rsidP="00B95735">
      <w:pPr>
        <w:spacing w:line="240" w:lineRule="auto"/>
      </w:pPr>
      <w:r>
        <w:separator/>
      </w:r>
    </w:p>
  </w:endnote>
  <w:endnote w:type="continuationSeparator" w:id="0">
    <w:p w:rsidR="00B95735" w:rsidRDefault="00B95735" w:rsidP="00B957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35" w:rsidRDefault="00B95735">
    <w:pPr>
      <w:pStyle w:val="normal0"/>
      <w:jc w:val="right"/>
    </w:pPr>
    <w:fldSimple w:instr="PAGE">
      <w:r w:rsidR="002E68B7">
        <w:rPr>
          <w:noProof/>
        </w:rPr>
        <w:t>1</w:t>
      </w:r>
    </w:fldSimple>
    <w:r w:rsidR="002E68B7">
      <w:t xml:space="preserve"> of </w:t>
    </w:r>
    <w:fldSimple w:instr="NUMPAGES">
      <w:r w:rsidR="002E68B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35" w:rsidRDefault="00B95735" w:rsidP="00B95735">
      <w:pPr>
        <w:spacing w:line="240" w:lineRule="auto"/>
      </w:pPr>
      <w:r>
        <w:separator/>
      </w:r>
    </w:p>
  </w:footnote>
  <w:footnote w:type="continuationSeparator" w:id="0">
    <w:p w:rsidR="00B95735" w:rsidRDefault="00B95735" w:rsidP="00B9573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95735"/>
    <w:rsid w:val="002E68B7"/>
    <w:rsid w:val="005B7288"/>
    <w:rsid w:val="00B95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95735"/>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B95735"/>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B95735"/>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B95735"/>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B95735"/>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B95735"/>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95735"/>
  </w:style>
  <w:style w:type="paragraph" w:styleId="Title">
    <w:name w:val="Title"/>
    <w:basedOn w:val="normal0"/>
    <w:next w:val="normal0"/>
    <w:rsid w:val="00B95735"/>
    <w:pPr>
      <w:keepNext/>
      <w:keepLines/>
      <w:contextualSpacing/>
    </w:pPr>
    <w:rPr>
      <w:rFonts w:ascii="Trebuchet MS" w:eastAsia="Trebuchet MS" w:hAnsi="Trebuchet MS" w:cs="Trebuchet MS"/>
      <w:sz w:val="42"/>
    </w:rPr>
  </w:style>
  <w:style w:type="paragraph" w:styleId="Subtitle">
    <w:name w:val="Subtitle"/>
    <w:basedOn w:val="normal0"/>
    <w:next w:val="normal0"/>
    <w:rsid w:val="00B95735"/>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Company>Hewlett-Packard Company</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BOS5.27.14v2.docx</dc:title>
  <dc:creator>Marge Astles</dc:creator>
  <cp:lastModifiedBy>mastles</cp:lastModifiedBy>
  <cp:revision>3</cp:revision>
  <cp:lastPrinted>2014-08-28T15:31:00Z</cp:lastPrinted>
  <dcterms:created xsi:type="dcterms:W3CDTF">2014-08-28T15:31:00Z</dcterms:created>
  <dcterms:modified xsi:type="dcterms:W3CDTF">2014-08-28T15:32:00Z</dcterms:modified>
</cp:coreProperties>
</file>